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Formularz zgłoszenia treści nielegalnych lub w inny sposób niezgodnych z regulaminem</w:t>
      </w:r>
    </w:p>
    <w:p w:rsidR="00000000" w:rsidDel="00000000" w:rsidP="00000000" w:rsidRDefault="00000000" w:rsidRPr="00000000" w14:paraId="00000002">
      <w:pPr>
        <w:spacing w:after="120" w:before="120" w:line="240" w:lineRule="auto"/>
        <w:jc w:val="right"/>
        <w:rPr/>
      </w:pPr>
      <w:r w:rsidDel="00000000" w:rsidR="00000000" w:rsidRPr="00000000">
        <w:rPr>
          <w:rtl w:val="0"/>
        </w:rPr>
      </w:r>
    </w:p>
    <w:p w:rsidR="00000000" w:rsidDel="00000000" w:rsidP="00000000" w:rsidRDefault="00000000" w:rsidRPr="00000000" w14:paraId="00000003">
      <w:pPr>
        <w:spacing w:after="120" w:before="120" w:line="240" w:lineRule="auto"/>
        <w:rPr>
          <w:b w:val="1"/>
        </w:rPr>
      </w:pPr>
      <w:r w:rsidDel="00000000" w:rsidR="00000000" w:rsidRPr="00000000">
        <w:rPr>
          <w:b w:val="1"/>
          <w:rtl w:val="0"/>
        </w:rPr>
        <w:t xml:space="preserve">Dane osoby składającej zgłoszenie: </w:t>
      </w:r>
    </w:p>
    <w:p w:rsidR="00000000" w:rsidDel="00000000" w:rsidP="00000000" w:rsidRDefault="00000000" w:rsidRPr="00000000" w14:paraId="00000004">
      <w:pPr>
        <w:spacing w:after="120" w:before="120" w:line="240" w:lineRule="auto"/>
        <w:rPr/>
      </w:pPr>
      <w:r w:rsidDel="00000000" w:rsidR="00000000" w:rsidRPr="00000000">
        <w:rPr>
          <w:rtl w:val="0"/>
        </w:rPr>
        <w:t xml:space="preserve">Imię i nazwisko: …………………………………………….</w:t>
        <w:br w:type="textWrapping"/>
        <w:br w:type="textWrapping"/>
        <w:t xml:space="preserve">adres email: ……………………………………………….….</w:t>
        <w:br w:type="textWrapping"/>
      </w:r>
    </w:p>
    <w:p w:rsidR="00000000" w:rsidDel="00000000" w:rsidP="00000000" w:rsidRDefault="00000000" w:rsidRPr="00000000" w14:paraId="00000005">
      <w:pPr>
        <w:spacing w:after="120" w:before="120" w:line="240" w:lineRule="auto"/>
        <w:rPr>
          <w:b w:val="1"/>
        </w:rPr>
      </w:pPr>
      <w:r w:rsidDel="00000000" w:rsidR="00000000" w:rsidRPr="00000000">
        <w:rPr>
          <w:b w:val="1"/>
          <w:rtl w:val="0"/>
        </w:rPr>
        <w:t xml:space="preserve">Zgłoszenie dotyczy treści, które uznaję za nielegalne lub w inny sposób niezgodne z Regulaminem, w szczególności są to treści: </w:t>
      </w:r>
    </w:p>
    <w:p w:rsidR="00000000" w:rsidDel="00000000" w:rsidP="00000000" w:rsidRDefault="00000000" w:rsidRPr="00000000" w14:paraId="00000006">
      <w:pPr>
        <w:spacing w:after="120" w:before="120" w:line="240" w:lineRule="auto"/>
        <w:rPr>
          <w:b w:val="1"/>
          <w:sz w:val="20"/>
          <w:szCs w:val="20"/>
        </w:rPr>
      </w:pPr>
      <w:r w:rsidDel="00000000" w:rsidR="00000000" w:rsidRPr="00000000">
        <w:rPr>
          <w:i w:val="1"/>
          <w:sz w:val="20"/>
          <w:szCs w:val="20"/>
          <w:rtl w:val="0"/>
        </w:rPr>
        <w:t xml:space="preserve">Prosimy poniżej zaznaczyć odpowiednie checkbox lub przedstawić inny opis przedstawiający powody zgłoszenia treści jako nielegalnej lub w inny sposób niezgodnej z Regulaminem. </w:t>
      </w:r>
      <w:r w:rsidDel="00000000" w:rsidR="00000000" w:rsidRPr="00000000">
        <w:rPr>
          <w:rtl w:val="0"/>
        </w:rPr>
      </w:r>
    </w:p>
    <w:p w:rsidR="00000000" w:rsidDel="00000000" w:rsidP="00000000" w:rsidRDefault="00000000" w:rsidRPr="00000000" w14:paraId="00000007">
      <w:pPr>
        <w:spacing w:after="120" w:before="120" w:line="240" w:lineRule="auto"/>
        <w:ind w:left="567" w:hanging="284"/>
        <w:rPr/>
      </w:pPr>
      <w:r w:rsidDel="00000000" w:rsidR="00000000" w:rsidRPr="00000000">
        <w:rPr>
          <w:rtl w:val="0"/>
        </w:rPr>
        <w:t xml:space="preserve">[  ] naruszające dobra osobiste osób trzecich, prawa własności intelektualnej, prawo ochrony danych osobowych lub tajemnicę przedsiębiorstwa,</w:t>
      </w:r>
    </w:p>
    <w:p w:rsidR="00000000" w:rsidDel="00000000" w:rsidP="00000000" w:rsidRDefault="00000000" w:rsidRPr="00000000" w14:paraId="00000008">
      <w:pPr>
        <w:spacing w:after="120" w:before="120" w:line="240" w:lineRule="auto"/>
        <w:ind w:left="567" w:hanging="284"/>
        <w:rPr/>
      </w:pPr>
      <w:r w:rsidDel="00000000" w:rsidR="00000000" w:rsidRPr="00000000">
        <w:rPr>
          <w:rtl w:val="0"/>
        </w:rPr>
        <w:t xml:space="preserve">[  ] nawołujące lub pochwalające nienawiść, dyskryminację lub przemoc wobec osób lub grup, m.in.: ze względu na rasę, płeć, orientację seksualną, wyznanie lub jego brak, światopogląd, narodowość, niepełnosprawność,</w:t>
      </w:r>
    </w:p>
    <w:p w:rsidR="00000000" w:rsidDel="00000000" w:rsidP="00000000" w:rsidRDefault="00000000" w:rsidRPr="00000000" w14:paraId="00000009">
      <w:pPr>
        <w:spacing w:after="120" w:before="120" w:line="240" w:lineRule="auto"/>
        <w:ind w:left="567" w:hanging="284"/>
        <w:rPr/>
      </w:pPr>
      <w:r w:rsidDel="00000000" w:rsidR="00000000" w:rsidRPr="00000000">
        <w:rPr>
          <w:rtl w:val="0"/>
        </w:rPr>
        <w:t xml:space="preserve">[  ] zawierające pornografię lub inne formy eksploatacji seksualnej, </w:t>
      </w:r>
    </w:p>
    <w:p w:rsidR="00000000" w:rsidDel="00000000" w:rsidP="00000000" w:rsidRDefault="00000000" w:rsidRPr="00000000" w14:paraId="0000000A">
      <w:pPr>
        <w:spacing w:after="120" w:before="120" w:line="240" w:lineRule="auto"/>
        <w:ind w:left="567" w:hanging="284"/>
        <w:rPr/>
      </w:pPr>
      <w:r w:rsidDel="00000000" w:rsidR="00000000" w:rsidRPr="00000000">
        <w:rPr>
          <w:rtl w:val="0"/>
        </w:rPr>
        <w:t xml:space="preserve">[  ] nawołujące do przemocy wobec ludzi lub zwierząt, </w:t>
      </w:r>
    </w:p>
    <w:p w:rsidR="00000000" w:rsidDel="00000000" w:rsidP="00000000" w:rsidRDefault="00000000" w:rsidRPr="00000000" w14:paraId="0000000B">
      <w:pPr>
        <w:spacing w:after="120" w:before="120" w:line="240" w:lineRule="auto"/>
        <w:ind w:left="567" w:hanging="284"/>
        <w:rPr/>
      </w:pPr>
      <w:r w:rsidDel="00000000" w:rsidR="00000000" w:rsidRPr="00000000">
        <w:rPr>
          <w:rtl w:val="0"/>
        </w:rPr>
        <w:t xml:space="preserve">[  ] pochwalające lub namawiające do działań terrorystycznych,</w:t>
      </w:r>
    </w:p>
    <w:p w:rsidR="00000000" w:rsidDel="00000000" w:rsidP="00000000" w:rsidRDefault="00000000" w:rsidRPr="00000000" w14:paraId="0000000C">
      <w:pPr>
        <w:spacing w:after="120" w:before="120" w:line="240" w:lineRule="auto"/>
        <w:ind w:left="567" w:hanging="284"/>
        <w:rPr/>
      </w:pPr>
      <w:r w:rsidDel="00000000" w:rsidR="00000000" w:rsidRPr="00000000">
        <w:rPr>
          <w:rtl w:val="0"/>
        </w:rPr>
        <w:t xml:space="preserve">[  ] mające na celu oszustwo lub wyłudzenie lub wspierają takie działanie, </w:t>
      </w:r>
    </w:p>
    <w:p w:rsidR="00000000" w:rsidDel="00000000" w:rsidP="00000000" w:rsidRDefault="00000000" w:rsidRPr="00000000" w14:paraId="0000000D">
      <w:pPr>
        <w:spacing w:after="120" w:before="120" w:line="240" w:lineRule="auto"/>
        <w:ind w:left="567" w:hanging="284"/>
        <w:rPr/>
      </w:pPr>
      <w:r w:rsidDel="00000000" w:rsidR="00000000" w:rsidRPr="00000000">
        <w:rPr>
          <w:rtl w:val="0"/>
        </w:rPr>
        <w:t xml:space="preserve">[  ] mogące wprowadzać w błąd lub szkodzić opinii publicznej (dezinformacja i tzw. fake news), </w:t>
      </w:r>
    </w:p>
    <w:p w:rsidR="00000000" w:rsidDel="00000000" w:rsidP="00000000" w:rsidRDefault="00000000" w:rsidRPr="00000000" w14:paraId="0000000E">
      <w:pPr>
        <w:spacing w:after="120" w:before="120" w:line="240" w:lineRule="auto"/>
        <w:ind w:left="567" w:hanging="284"/>
        <w:rPr/>
      </w:pPr>
      <w:r w:rsidDel="00000000" w:rsidR="00000000" w:rsidRPr="00000000">
        <w:rPr>
          <w:rtl w:val="0"/>
        </w:rPr>
        <w:t xml:space="preserve">[  ] wywołujące u odbiorcy negatywne emocje lub promują niebezpieczne dla zdrowia i życia zachowania, </w:t>
      </w:r>
    </w:p>
    <w:p w:rsidR="00000000" w:rsidDel="00000000" w:rsidP="00000000" w:rsidRDefault="00000000" w:rsidRPr="00000000" w14:paraId="0000000F">
      <w:pPr>
        <w:spacing w:after="120" w:before="120" w:line="240" w:lineRule="auto"/>
        <w:ind w:left="567" w:hanging="284"/>
        <w:rPr/>
      </w:pPr>
      <w:r w:rsidDel="00000000" w:rsidR="00000000" w:rsidRPr="00000000">
        <w:rPr>
          <w:rtl w:val="0"/>
        </w:rPr>
        <w:t xml:space="preserve">[  ] niedotyczące tematyki komentowanej treści, </w:t>
      </w:r>
    </w:p>
    <w:p w:rsidR="00000000" w:rsidDel="00000000" w:rsidP="00000000" w:rsidRDefault="00000000" w:rsidRPr="00000000" w14:paraId="00000010">
      <w:pPr>
        <w:spacing w:after="120" w:before="120" w:line="240" w:lineRule="auto"/>
        <w:ind w:left="567" w:hanging="284"/>
        <w:rPr/>
      </w:pPr>
      <w:r w:rsidDel="00000000" w:rsidR="00000000" w:rsidRPr="00000000">
        <w:rPr>
          <w:rtl w:val="0"/>
        </w:rPr>
        <w:t xml:space="preserve">[  ] zawierające wulgaryzmy lub treści powszechnie uznane za obraźliwe, </w:t>
      </w:r>
    </w:p>
    <w:p w:rsidR="00000000" w:rsidDel="00000000" w:rsidP="00000000" w:rsidRDefault="00000000" w:rsidRPr="00000000" w14:paraId="00000011">
      <w:pPr>
        <w:spacing w:after="120" w:before="120" w:line="240" w:lineRule="auto"/>
        <w:ind w:left="567" w:hanging="284"/>
        <w:rPr/>
      </w:pPr>
      <w:r w:rsidDel="00000000" w:rsidR="00000000" w:rsidRPr="00000000">
        <w:rPr>
          <w:rtl w:val="0"/>
        </w:rPr>
        <w:t xml:space="preserve">[  ] mające na celu promocję usług lub produktów oferowanych przez podmioty trzecie lub przez osobę zamieszczającą daną treść, </w:t>
      </w:r>
    </w:p>
    <w:p w:rsidR="00000000" w:rsidDel="00000000" w:rsidP="00000000" w:rsidRDefault="00000000" w:rsidRPr="00000000" w14:paraId="00000012">
      <w:pPr>
        <w:spacing w:after="120" w:before="120" w:line="240" w:lineRule="auto"/>
        <w:ind w:left="567" w:hanging="284"/>
        <w:rPr/>
      </w:pPr>
      <w:r w:rsidDel="00000000" w:rsidR="00000000" w:rsidRPr="00000000">
        <w:rPr>
          <w:rtl w:val="0"/>
        </w:rPr>
        <w:t xml:space="preserve">[  ] o charakterze spamu, </w:t>
      </w:r>
    </w:p>
    <w:p w:rsidR="00000000" w:rsidDel="00000000" w:rsidP="00000000" w:rsidRDefault="00000000" w:rsidRPr="00000000" w14:paraId="00000013">
      <w:pPr>
        <w:spacing w:after="120" w:before="120" w:line="240" w:lineRule="auto"/>
        <w:ind w:left="567" w:hanging="284"/>
        <w:rPr/>
      </w:pPr>
      <w:r w:rsidDel="00000000" w:rsidR="00000000" w:rsidRPr="00000000">
        <w:rPr>
          <w:rtl w:val="0"/>
        </w:rPr>
        <w:t xml:space="preserve">[  ] zawierające linki </w:t>
      </w:r>
    </w:p>
    <w:p w:rsidR="00000000" w:rsidDel="00000000" w:rsidP="00000000" w:rsidRDefault="00000000" w:rsidRPr="00000000" w14:paraId="00000014">
      <w:pPr>
        <w:spacing w:after="120" w:before="120" w:line="240" w:lineRule="auto"/>
        <w:ind w:left="567" w:hanging="284"/>
        <w:rPr/>
      </w:pPr>
      <w:r w:rsidDel="00000000" w:rsidR="00000000" w:rsidRPr="00000000">
        <w:rPr>
          <w:rtl w:val="0"/>
        </w:rPr>
        <w:t xml:space="preserve">[  ] w inny sposób są naruszają prawo lub regulamin</w:t>
      </w:r>
    </w:p>
    <w:p w:rsidR="00000000" w:rsidDel="00000000" w:rsidP="00000000" w:rsidRDefault="00000000" w:rsidRPr="00000000" w14:paraId="00000015">
      <w:pPr>
        <w:spacing w:after="120" w:before="120" w:line="240" w:lineRule="auto"/>
        <w:ind w:left="567" w:hanging="284"/>
        <w:rPr/>
      </w:pPr>
      <w:r w:rsidDel="00000000" w:rsidR="00000000" w:rsidRPr="00000000">
        <w:rPr>
          <w:rtl w:val="0"/>
        </w:rPr>
        <w:br w:type="textWrapping"/>
        <w:t xml:space="preserve"> ………………………………………..………………………………………..…………………………………………………………</w:t>
        <w:br w:type="textWrapping"/>
      </w:r>
      <w:r w:rsidDel="00000000" w:rsidR="00000000" w:rsidRPr="00000000">
        <w:rPr>
          <w:i w:val="1"/>
          <w:sz w:val="20"/>
          <w:szCs w:val="20"/>
          <w:rtl w:val="0"/>
        </w:rPr>
        <w:t xml:space="preserve">(prosimy zamieścić swój opis, na czym polega zgłaszane naruszenie)</w:t>
      </w:r>
      <w:r w:rsidDel="00000000" w:rsidR="00000000" w:rsidRPr="00000000">
        <w:rPr>
          <w:rtl w:val="0"/>
        </w:rPr>
      </w:r>
    </w:p>
    <w:p w:rsidR="00000000" w:rsidDel="00000000" w:rsidP="00000000" w:rsidRDefault="00000000" w:rsidRPr="00000000" w14:paraId="00000016">
      <w:pPr>
        <w:spacing w:after="120" w:before="120" w:line="240" w:lineRule="auto"/>
        <w:rPr>
          <w:b w:val="1"/>
        </w:rPr>
      </w:pPr>
      <w:r w:rsidDel="00000000" w:rsidR="00000000" w:rsidRPr="00000000">
        <w:rPr>
          <w:rtl w:val="0"/>
        </w:rPr>
      </w:r>
    </w:p>
    <w:p w:rsidR="00000000" w:rsidDel="00000000" w:rsidP="00000000" w:rsidRDefault="00000000" w:rsidRPr="00000000" w14:paraId="00000017">
      <w:pPr>
        <w:spacing w:after="120" w:before="120" w:line="240" w:lineRule="auto"/>
        <w:rPr>
          <w:b w:val="1"/>
        </w:rPr>
      </w:pPr>
      <w:r w:rsidDel="00000000" w:rsidR="00000000" w:rsidRPr="00000000">
        <w:rPr>
          <w:b w:val="1"/>
          <w:rtl w:val="0"/>
        </w:rPr>
        <w:t xml:space="preserve">Adres URL strony, na której znajduje się zgłaszana treść: …………………………………………………………..……</w:t>
      </w:r>
    </w:p>
    <w:p w:rsidR="00000000" w:rsidDel="00000000" w:rsidP="00000000" w:rsidRDefault="00000000" w:rsidRPr="00000000" w14:paraId="00000018">
      <w:pPr>
        <w:spacing w:after="120" w:before="120" w:line="240" w:lineRule="auto"/>
        <w:rPr>
          <w:i w:val="1"/>
        </w:rPr>
      </w:pPr>
      <w:r w:rsidDel="00000000" w:rsidR="00000000" w:rsidRPr="00000000">
        <w:rPr>
          <w:b w:val="1"/>
          <w:rtl w:val="0"/>
        </w:rPr>
        <w:t xml:space="preserve">Dodatkowe informacje umożliwiające identyfikację zgłaszanych treści: ………………………………………….</w:t>
        <w:br w:type="textWrapping"/>
      </w:r>
      <w:r w:rsidDel="00000000" w:rsidR="00000000" w:rsidRPr="00000000">
        <w:rPr>
          <w:i w:val="1"/>
          <w:sz w:val="20"/>
          <w:szCs w:val="20"/>
          <w:rtl w:val="0"/>
        </w:rPr>
        <w:t xml:space="preserve">Prosimy je podać, jeśli nie jest możliwe podanie adresu URL </w:t>
      </w: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spacing w:after="120" w:before="120" w:line="240" w:lineRule="auto"/>
        <w:rPr>
          <w:b w:val="1"/>
        </w:rPr>
      </w:pPr>
      <w:r w:rsidDel="00000000" w:rsidR="00000000" w:rsidRPr="00000000">
        <w:rPr>
          <w:b w:val="1"/>
          <w:rtl w:val="0"/>
        </w:rPr>
        <w:t xml:space="preserve">OŚWIADCZENIE</w:t>
      </w:r>
    </w:p>
    <w:p w:rsidR="00000000" w:rsidDel="00000000" w:rsidP="00000000" w:rsidRDefault="00000000" w:rsidRPr="00000000" w14:paraId="0000001B">
      <w:pPr>
        <w:spacing w:after="120" w:before="120" w:line="240" w:lineRule="auto"/>
        <w:rPr/>
      </w:pPr>
      <w:r w:rsidDel="00000000" w:rsidR="00000000" w:rsidRPr="00000000">
        <w:rPr>
          <w:rtl w:val="0"/>
        </w:rPr>
        <w:t xml:space="preserve">Dokonując zgłoszenia treści jako nielegalnej lub w inny sposób niezgodnej z regulaminem, składam oświadczenie potwierdzające powzięte w dobrej wierze, przeze mnie / podmiot, który reprezentuję </w:t>
      </w:r>
      <w:r w:rsidDel="00000000" w:rsidR="00000000" w:rsidRPr="00000000">
        <w:rPr>
          <w:i w:val="1"/>
          <w:rtl w:val="0"/>
        </w:rPr>
        <w:t xml:space="preserve">(*niepotrzebne skreślić)</w:t>
      </w:r>
      <w:r w:rsidDel="00000000" w:rsidR="00000000" w:rsidRPr="00000000">
        <w:rPr>
          <w:rtl w:val="0"/>
        </w:rPr>
        <w:t xml:space="preserve">, przekonanie, że informacje i zarzuty w nim zawarte są prawidłowe i kompletne.</w:t>
      </w:r>
    </w:p>
    <w:p w:rsidR="00000000" w:rsidDel="00000000" w:rsidP="00000000" w:rsidRDefault="00000000" w:rsidRPr="00000000" w14:paraId="0000001C">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01D">
      <w:pPr>
        <w:spacing w:after="120" w:before="120" w:line="240" w:lineRule="auto"/>
        <w:rPr>
          <w:sz w:val="20"/>
          <w:szCs w:val="20"/>
        </w:rPr>
      </w:pPr>
      <w:r w:rsidDel="00000000" w:rsidR="00000000" w:rsidRPr="00000000">
        <w:rPr>
          <w:sz w:val="20"/>
          <w:szCs w:val="20"/>
          <w:rtl w:val="0"/>
        </w:rPr>
        <w:t xml:space="preserve">Klauzula informacyjna RODO: </w:t>
      </w:r>
    </w:p>
    <w:p w:rsidR="00000000" w:rsidDel="00000000" w:rsidP="00000000" w:rsidRDefault="00000000" w:rsidRPr="00000000" w14:paraId="0000001E">
      <w:pPr>
        <w:spacing w:after="120" w:before="120" w:line="240" w:lineRule="auto"/>
        <w:rPr/>
      </w:pPr>
      <w:bookmarkStart w:colFirst="0" w:colLast="0" w:name="_heading=h.xqe27sc8b0f1" w:id="0"/>
      <w:bookmarkEnd w:id="0"/>
      <w:r w:rsidDel="00000000" w:rsidR="00000000" w:rsidRPr="00000000">
        <w:rPr>
          <w:sz w:val="20"/>
          <w:szCs w:val="20"/>
          <w:rtl w:val="0"/>
        </w:rPr>
        <w:t xml:space="preserve">Administratorem Twoich danych osobowych podanych w zgłoszeniu jest </w:t>
      </w:r>
      <w:r w:rsidDel="00000000" w:rsidR="00000000" w:rsidRPr="00000000">
        <w:rPr>
          <w:color w:val="1f1f1f"/>
          <w:sz w:val="24"/>
          <w:szCs w:val="24"/>
          <w:highlight w:val="white"/>
          <w:rtl w:val="0"/>
        </w:rPr>
        <w:t xml:space="preserve">PAWEŁ HENSCHKE</w:t>
      </w:r>
      <w:r w:rsidDel="00000000" w:rsidR="00000000" w:rsidRPr="00000000">
        <w:rPr>
          <w:rtl w:val="0"/>
        </w:rPr>
        <w:t xml:space="preserve">, </w:t>
      </w:r>
      <w:r w:rsidDel="00000000" w:rsidR="00000000" w:rsidRPr="00000000">
        <w:rPr>
          <w:rtl w:val="0"/>
        </w:rPr>
        <w:t xml:space="preserve">ul. Czesława Miłosza 4/2, 62-052 Komorniki, NIP: 7772959930, REGON: 302591190, Email: kontakt@zielonachoinka.pl</w:t>
      </w:r>
      <w:r w:rsidDel="00000000" w:rsidR="00000000" w:rsidRPr="00000000">
        <w:rPr>
          <w:b w:val="1"/>
          <w:sz w:val="20"/>
          <w:szCs w:val="20"/>
          <w:rtl w:val="0"/>
        </w:rPr>
        <w:t xml:space="preserve">.</w:t>
      </w:r>
      <w:r w:rsidDel="00000000" w:rsidR="00000000" w:rsidRPr="00000000">
        <w:rPr>
          <w:sz w:val="20"/>
          <w:szCs w:val="20"/>
          <w:rtl w:val="0"/>
        </w:rPr>
        <w:t xml:space="preserve"> Dane osobowe przetwarzane są w celu dokonania weryfikacji i moderacji zgłoszonych treści na podstawie odpowiednio: przepisów obowiązującego prawa lub warunków Regulaminu. Podanie danych osobowych przez osobę zgłaszającą jest dobrowolne, ale niezbędne, by Użytkownik mógł dokonać zgłoszenia treści do moderacji. Dane te będą przetwarzane przez czas weryfikacji i moderacji zgłoszonych treści oraz obowiązków ustawowych ciążących na administratorze (np. obowiązku zgłoszenia przestępstwa), a także do czasu przedawnienia ewentualnych roszczeń. Pozostałe szczegóły przetwarzania dostępne są w naszej Polityce prywatności i cookies dostępnej pod adresem: </w:t>
      </w:r>
      <w:hyperlink r:id="rId7">
        <w:r w:rsidDel="00000000" w:rsidR="00000000" w:rsidRPr="00000000">
          <w:rPr>
            <w:color w:val="0000ff"/>
            <w:u w:val="single"/>
            <w:rtl w:val="0"/>
          </w:rPr>
          <w:t xml:space="preserve">https://zielonachoinka.pl/polityka-prywatnosci/</w:t>
        </w:r>
      </w:hyperlink>
      <w:r w:rsidDel="00000000" w:rsidR="00000000" w:rsidRPr="00000000">
        <w:rPr>
          <w:rtl w:val="0"/>
        </w:rPr>
      </w:r>
    </w:p>
    <w:p w:rsidR="00000000" w:rsidDel="00000000" w:rsidP="00000000" w:rsidRDefault="00000000" w:rsidRPr="00000000" w14:paraId="0000001F">
      <w:pPr>
        <w:spacing w:after="120" w:before="120" w:line="240" w:lineRule="auto"/>
        <w:rPr>
          <w:b w:val="1"/>
          <w:sz w:val="20"/>
          <w:szCs w:val="20"/>
        </w:rPr>
      </w:pPr>
      <w:r w:rsidDel="00000000" w:rsidR="00000000" w:rsidRPr="00000000">
        <w:rPr>
          <w:rtl w:val="0"/>
        </w:rPr>
      </w:r>
    </w:p>
    <w:p w:rsidR="00000000" w:rsidDel="00000000" w:rsidP="00000000" w:rsidRDefault="00000000" w:rsidRPr="00000000" w14:paraId="00000020">
      <w:pPr>
        <w:spacing w:after="120" w:before="120" w:line="240" w:lineRule="auto"/>
        <w:rPr>
          <w:highlight w:val="lightGray"/>
        </w:rPr>
      </w:pPr>
      <w:r w:rsidDel="00000000" w:rsidR="00000000" w:rsidRPr="00000000">
        <w:rPr>
          <w:highlight w:val="lightGray"/>
          <w:rtl w:val="0"/>
        </w:rPr>
        <w:t xml:space="preserv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A046A"/>
    <w:pPr>
      <w:ind w:left="720"/>
      <w:contextualSpacing w:val="1"/>
    </w:pPr>
  </w:style>
  <w:style w:type="paragraph" w:styleId="Header">
    <w:name w:val="header"/>
    <w:basedOn w:val="Normal"/>
    <w:link w:val="HeaderChar"/>
    <w:uiPriority w:val="99"/>
    <w:unhideWhenUsed w:val="1"/>
    <w:rsid w:val="006F57D4"/>
    <w:pPr>
      <w:tabs>
        <w:tab w:val="center" w:pos="4536"/>
        <w:tab w:val="right" w:pos="9072"/>
      </w:tabs>
      <w:spacing w:after="0" w:line="240" w:lineRule="auto"/>
    </w:pPr>
  </w:style>
  <w:style w:type="character" w:styleId="HeaderChar" w:customStyle="1">
    <w:name w:val="Header Char"/>
    <w:basedOn w:val="DefaultParagraphFont"/>
    <w:link w:val="Header"/>
    <w:uiPriority w:val="99"/>
    <w:rsid w:val="006F57D4"/>
  </w:style>
  <w:style w:type="paragraph" w:styleId="Footer">
    <w:name w:val="footer"/>
    <w:basedOn w:val="Normal"/>
    <w:link w:val="FooterChar"/>
    <w:uiPriority w:val="99"/>
    <w:unhideWhenUsed w:val="1"/>
    <w:rsid w:val="006F57D4"/>
    <w:pPr>
      <w:tabs>
        <w:tab w:val="center" w:pos="4536"/>
        <w:tab w:val="right" w:pos="9072"/>
      </w:tabs>
      <w:spacing w:after="0" w:line="240" w:lineRule="auto"/>
    </w:pPr>
  </w:style>
  <w:style w:type="character" w:styleId="FooterChar" w:customStyle="1">
    <w:name w:val="Footer Char"/>
    <w:basedOn w:val="DefaultParagraphFont"/>
    <w:link w:val="Footer"/>
    <w:uiPriority w:val="99"/>
    <w:rsid w:val="006F57D4"/>
  </w:style>
  <w:style w:type="character" w:styleId="TitleChar" w:customStyle="1">
    <w:name w:val="Title Char"/>
    <w:basedOn w:val="DefaultParagraphFont"/>
    <w:link w:val="Title"/>
    <w:uiPriority w:val="10"/>
    <w:rsid w:val="00541469"/>
    <w:rPr>
      <w:rFonts w:asciiTheme="majorHAnsi" w:cstheme="majorBidi" w:eastAsiaTheme="majorEastAsia" w:hAnsiTheme="majorHAnsi"/>
      <w:spacing w:val="-10"/>
      <w:kern w:val="28"/>
      <w:sz w:val="56"/>
      <w:szCs w:val="56"/>
    </w:rPr>
  </w:style>
  <w:style w:type="character" w:styleId="Hyperlink">
    <w:name w:val="Hyperlink"/>
    <w:basedOn w:val="DefaultParagraphFont"/>
    <w:uiPriority w:val="99"/>
    <w:unhideWhenUsed w:val="1"/>
    <w:rsid w:val="00541469"/>
    <w:rPr>
      <w:color w:val="0000ff" w:themeColor="hyperlink"/>
      <w:u w:val="single"/>
    </w:rPr>
  </w:style>
  <w:style w:type="character" w:styleId="UnresolvedMention" w:customStyle="1">
    <w:name w:val="Unresolved Mention"/>
    <w:basedOn w:val="DefaultParagraphFont"/>
    <w:uiPriority w:val="99"/>
    <w:semiHidden w:val="1"/>
    <w:unhideWhenUsed w:val="1"/>
    <w:rsid w:val="0054146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ielonachoinka.pl/polityka-prywatnos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8GeNt/SP7q2OHBwcOPlUJuYKg==">CgMxLjAyDmgueHFlMjdzYzhiMGYxOAByITFGZ0I1UDhLU0RaWXZKWUpIc3BfNmZ1bEZ2aGdkdnZyWQ==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2025-10-26T13:59:00Z</dcterms:created>
  <dc:creator>Natalia</dc:creator>
</cp:coreProperties>
</file>